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150" w:afterAutospacing="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附件2</w:t>
      </w:r>
    </w:p>
    <w:p>
      <w:pPr>
        <w:pStyle w:val="5"/>
        <w:widowControl/>
        <w:spacing w:beforeAutospacing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fldChar w:fldCharType="begin"/>
      </w:r>
      <w:r>
        <w:instrText xml:space="preserve"> HYPERLINK "http://www.jskx.org.cn/web/artlist/812336" \t "https://www.qiyekexie.com/portal/zkx/6/cxdrSubject/_blank" </w:instrText>
      </w:r>
      <w:r>
        <w:fldChar w:fldCharType="separate"/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2023年山西省企业“创新达人”</w:t>
      </w:r>
      <w:r>
        <w:rPr>
          <w:rStyle w:val="9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pStyle w:val="5"/>
        <w:widowControl/>
        <w:spacing w:beforeAutospacing="0" w:afterAutospacing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（排名不分先后）</w:t>
      </w:r>
    </w:p>
    <w:tbl>
      <w:tblPr>
        <w:tblStyle w:val="7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16"/>
        <w:gridCol w:w="1020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6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020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5854" w:type="dxa"/>
            <w:vAlign w:val="center"/>
          </w:tcPr>
          <w:p>
            <w:pPr>
              <w:pStyle w:val="5"/>
              <w:widowControl/>
              <w:spacing w:beforeAutospacing="0" w:afterAutospacing="0"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李京哲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山西安运风机有限公司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甄玉蓉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国网山西省电力公司阳泉供电公司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阴鹏飞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山西阳煤联创信息技术有限公司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王万恒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山西国信凯尔生物技术有限公司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陈家伟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山西兰花科技创业股份有限公司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大阳煤矿分公司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韩  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华阳集团产业技术研究总院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帅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山西玉竹新材料科技股份有限公司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李全锁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山西四达酒类饮料有限责任公司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赵  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山西云时代智慧城市技术发展有限公司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白亚东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凯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山西振东制药股份有限公司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  磊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山西华储光电有限公司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Style w:val="10"/>
                <w:rFonts w:hint="eastAsia" w:hAnsi="仿宋_GB2312"/>
                <w:sz w:val="30"/>
                <w:szCs w:val="30"/>
                <w:lang w:bidi="ar"/>
              </w:rPr>
              <w:t xml:space="preserve">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堃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山西虹安科技股份有限公司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姚  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永济优耐特绝缘材料有限责任公司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尹爱民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山西新泰钢铁有限公司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翔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太原龙翔科技股份有限公司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  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国网山西省电力公司晋中供电公司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朱宇飞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山西大禹生物工程股份有限公司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19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翟志强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山西东义煤电铝集团煤化工有限公司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20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孙晓阳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山西国磁磁业有限公司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胡殿科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山西鑫飞能源投资集团有限公司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  林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中石油煤层气有限责任公司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临汾采气管理区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中煤集团山西有限公司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宋世忠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冯阿建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山西省煤炭地质物探测绘院有限公司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尹晓勇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山西云智慧科技有限公司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  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忻州中科晶电信息材料有限公司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  昊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国网山西省电力公司晋城供电公司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李云霞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中车太原机车车辆有限公司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30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潘晓光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山西三友和智慧信息技术股份有限公司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杨凌云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大运汽车股份有限公司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李新年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山西虹安科技股份有限公司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谷文建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山西汾阳王酒业有限责任公司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刘子豪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山西省煤炭地质物探测绘院有限公司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杨文来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中石油煤层气有限责任公司临汾采气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管理区运行维护中心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  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山西好利阀机械制造有限公司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马俊恒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杨淑荣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山西冠荣科技股份有限公司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戴利宝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山西晋烁科技集团有限责任公司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张天福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山西晋南钢铁集团有限公司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程昱舒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国网山西省电力公司营销服务中心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冯  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国药集团威奇达药业有限公司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苗  蕾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山西天和盛环境检测股份有限公司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戴秀东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张维军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山西安泰控股集团有限公司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王之香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山西太钢不锈钢股份有限公司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李立红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  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元宇宙创新发展科技研究院（山西）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张忠胜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沁和能源集团有限公司候村煤矿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岳晓明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山西中阳钢铁有限公司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张宏飞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中国船舶集团汾西重工有限责任公司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刘国志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中煤平朔集团有限公司井工三矿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李文涛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西山煤电（集团）有限责任公司机电厂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郑巍巍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天脊煤化工集团股份有限公司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王海根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山西杏花村汾酒厂股份有限公司维修二厂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常  成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孝义市鹏飞实业有限公司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郭红兵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灵石中煤化工有限责任公司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刘  佳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山西银河电子设备厂（中国人民解放军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第6904工厂）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向志星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山西杏花村汾酒厂股份有限公司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数智创新中心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苏金玲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山西亚美大宁能源有限公司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张  静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晋西工业集团有限责任公司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冯德星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马  菲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李  蕊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睢  栋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大同市金甲矿山机械研发有限公司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王晓萌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万家寨水务控股集团有限公司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尚前博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中车永济电机有限公司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褚恩亮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国网山西省电力公司吕梁供电公司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杜小红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女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山西华阳科汇检测技术有限公司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孙志鑫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山西西山金城建筑有限公司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陶  丁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苏晋朔州煤矸石发电有限公司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何  鼎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国网山西省电力公司大同供电公司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侯韶君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太原罗克佳华工业有限公司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杨昭君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山西兰花科技创业股份有限公司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田悦化肥分公司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陈进朝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山西威奇达光明制药有限公司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赵永师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运城市恩光科技有限公司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王轶皓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多氟多阳福新材料有限公司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王璐嘉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山西国润储能科技有限公司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王振武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临汾中慧华博农牧科技有限公司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0" w:type="dxa"/>
            <w:vAlign w:val="center"/>
          </w:tcPr>
          <w:p>
            <w:pPr>
              <w:pStyle w:val="5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高士奇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男</w:t>
            </w:r>
          </w:p>
        </w:tc>
        <w:tc>
          <w:tcPr>
            <w:tcW w:w="58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国网山西省电力公司运城供电公司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300" w:left="153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431B65E2"/>
    <w:rsid w:val="006F1B13"/>
    <w:rsid w:val="00A67248"/>
    <w:rsid w:val="00DA696B"/>
    <w:rsid w:val="01483505"/>
    <w:rsid w:val="014B2731"/>
    <w:rsid w:val="048F2986"/>
    <w:rsid w:val="068E4479"/>
    <w:rsid w:val="074E1780"/>
    <w:rsid w:val="07E74485"/>
    <w:rsid w:val="085B4076"/>
    <w:rsid w:val="087B01BB"/>
    <w:rsid w:val="08955E52"/>
    <w:rsid w:val="08FC0E5C"/>
    <w:rsid w:val="0A8A633A"/>
    <w:rsid w:val="0DF41317"/>
    <w:rsid w:val="10E00385"/>
    <w:rsid w:val="12AB51EC"/>
    <w:rsid w:val="14123C2A"/>
    <w:rsid w:val="14522847"/>
    <w:rsid w:val="1A65547F"/>
    <w:rsid w:val="1B1D154A"/>
    <w:rsid w:val="1B475526"/>
    <w:rsid w:val="1E5E365F"/>
    <w:rsid w:val="1EE461C3"/>
    <w:rsid w:val="26705EF4"/>
    <w:rsid w:val="27371625"/>
    <w:rsid w:val="278F409F"/>
    <w:rsid w:val="281E3468"/>
    <w:rsid w:val="28BF5441"/>
    <w:rsid w:val="28F65471"/>
    <w:rsid w:val="2907541F"/>
    <w:rsid w:val="2A25641E"/>
    <w:rsid w:val="2A6308E4"/>
    <w:rsid w:val="2A662182"/>
    <w:rsid w:val="2A830F86"/>
    <w:rsid w:val="2AF531EA"/>
    <w:rsid w:val="2CC3566A"/>
    <w:rsid w:val="302B5794"/>
    <w:rsid w:val="31A95F7B"/>
    <w:rsid w:val="327B181C"/>
    <w:rsid w:val="32994468"/>
    <w:rsid w:val="358949DD"/>
    <w:rsid w:val="35C86A1A"/>
    <w:rsid w:val="35EE0BD2"/>
    <w:rsid w:val="36ED5A99"/>
    <w:rsid w:val="3784633D"/>
    <w:rsid w:val="388357CC"/>
    <w:rsid w:val="39DB5E42"/>
    <w:rsid w:val="3B063F30"/>
    <w:rsid w:val="3B131EB2"/>
    <w:rsid w:val="3C6329C5"/>
    <w:rsid w:val="3D0504D7"/>
    <w:rsid w:val="3E0802DD"/>
    <w:rsid w:val="3F035D9A"/>
    <w:rsid w:val="3FD81380"/>
    <w:rsid w:val="420F62F2"/>
    <w:rsid w:val="42A832BE"/>
    <w:rsid w:val="431B65E2"/>
    <w:rsid w:val="462C56FD"/>
    <w:rsid w:val="46CA5521"/>
    <w:rsid w:val="482C0B71"/>
    <w:rsid w:val="487009F2"/>
    <w:rsid w:val="493F7EA9"/>
    <w:rsid w:val="4A5907F7"/>
    <w:rsid w:val="4A8008DE"/>
    <w:rsid w:val="4A94743E"/>
    <w:rsid w:val="4ABA0C53"/>
    <w:rsid w:val="4B524331"/>
    <w:rsid w:val="4BD31FB6"/>
    <w:rsid w:val="4C40062D"/>
    <w:rsid w:val="4D826A23"/>
    <w:rsid w:val="4F31778D"/>
    <w:rsid w:val="4FDA3A68"/>
    <w:rsid w:val="50025BF9"/>
    <w:rsid w:val="506C4A49"/>
    <w:rsid w:val="51966C1E"/>
    <w:rsid w:val="53F925F4"/>
    <w:rsid w:val="545D36CA"/>
    <w:rsid w:val="549E1CDD"/>
    <w:rsid w:val="565506D9"/>
    <w:rsid w:val="56B23ED5"/>
    <w:rsid w:val="59A33FA9"/>
    <w:rsid w:val="5AEB3E5A"/>
    <w:rsid w:val="5AF415ED"/>
    <w:rsid w:val="5F854501"/>
    <w:rsid w:val="60C927BB"/>
    <w:rsid w:val="61B061AA"/>
    <w:rsid w:val="63072608"/>
    <w:rsid w:val="648C451B"/>
    <w:rsid w:val="65F71905"/>
    <w:rsid w:val="663F52CD"/>
    <w:rsid w:val="68E72FFB"/>
    <w:rsid w:val="6F0D60A7"/>
    <w:rsid w:val="72B22DA7"/>
    <w:rsid w:val="74901573"/>
    <w:rsid w:val="75685DD2"/>
    <w:rsid w:val="7615623A"/>
    <w:rsid w:val="7765385D"/>
    <w:rsid w:val="77766CAF"/>
    <w:rsid w:val="778A554A"/>
    <w:rsid w:val="77972F48"/>
    <w:rsid w:val="783D3D09"/>
    <w:rsid w:val="7BD77DB7"/>
    <w:rsid w:val="7D5E2AFF"/>
    <w:rsid w:val="7F2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1"/>
    <w:basedOn w:val="8"/>
    <w:qFormat/>
    <w:uiPriority w:val="0"/>
    <w:rPr>
      <w:rFonts w:hint="default" w:ascii="仿宋_GB2312" w:eastAsia="仿宋_GB2312" w:cs="仿宋_GB2312"/>
      <w:color w:val="000000"/>
      <w:sz w:val="44"/>
      <w:szCs w:val="44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2">
    <w:name w:val="font31"/>
    <w:basedOn w:val="8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3">
    <w:name w:val="font01"/>
    <w:basedOn w:val="8"/>
    <w:qFormat/>
    <w:uiPriority w:val="0"/>
    <w:rPr>
      <w:rFonts w:hint="default" w:ascii="仿宋_GB2312" w:eastAsia="仿宋_GB2312" w:cs="仿宋_GB2312"/>
      <w:color w:val="000000"/>
      <w:sz w:val="48"/>
      <w:szCs w:val="48"/>
      <w:u w:val="none"/>
    </w:rPr>
  </w:style>
  <w:style w:type="character" w:customStyle="1" w:styleId="14">
    <w:name w:val="font41"/>
    <w:basedOn w:val="8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874</Words>
  <Characters>4984</Characters>
  <Lines>41</Lines>
  <Paragraphs>11</Paragraphs>
  <TotalTime>0</TotalTime>
  <ScaleCrop>false</ScaleCrop>
  <LinksUpToDate>false</LinksUpToDate>
  <CharactersWithSpaces>5847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2020-04-08T02:16:00Z</dcterms:created>
  <dc:creator>问候你</dc:creator>
  <cp:lastModifiedBy>.</cp:lastModifiedBy>
  <cp:lastPrinted>2023-10-19T00:26:00Z</cp:lastPrinted>
  <dcterms:modified xsi:type="dcterms:W3CDTF">2023-10-19T04:29:29Z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BBDA5AD6F3F0424E90401D216724FFD9_13</vt:lpwstr>
  </property>
</Properties>
</file>