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产业规划类专利导航项目申报书</w:t>
      </w:r>
      <w:bookmarkEnd w:id="0"/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792"/>
        <w:rPr>
          <w:rFonts w:hint="default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spacing w:val="38"/>
          <w:sz w:val="32"/>
          <w:szCs w:val="32"/>
        </w:rPr>
        <w:t>项 目 名 称：</w:t>
      </w:r>
      <w:r>
        <w:rPr>
          <w:rFonts w:hint="eastAsia" w:ascii="仿宋_GB2312" w:hAnsi="仿宋" w:eastAsia="仿宋_GB2312"/>
          <w:spacing w:val="38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560" w:lineRule="exact"/>
        <w:ind w:firstLine="792"/>
        <w:rPr>
          <w:rFonts w:hint="default" w:ascii="仿宋_GB2312" w:hAnsi="仿宋" w:eastAsia="仿宋_GB2312"/>
          <w:spacing w:val="3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spacing w:val="38"/>
          <w:sz w:val="32"/>
          <w:szCs w:val="32"/>
        </w:rPr>
        <w:t>承 担 单 位：</w:t>
      </w:r>
      <w:r>
        <w:rPr>
          <w:rFonts w:hint="eastAsia" w:ascii="仿宋_GB2312" w:hAnsi="仿宋" w:eastAsia="仿宋_GB2312"/>
          <w:spacing w:val="38"/>
          <w:sz w:val="32"/>
          <w:szCs w:val="32"/>
          <w:u w:val="single"/>
          <w:lang w:val="en-US" w:eastAsia="zh-CN"/>
        </w:rPr>
        <w:t xml:space="preserve">     （盖章）      </w:t>
      </w:r>
    </w:p>
    <w:p>
      <w:pPr>
        <w:spacing w:line="560" w:lineRule="exact"/>
        <w:ind w:firstLine="792"/>
        <w:rPr>
          <w:rFonts w:hint="default" w:ascii="仿宋_GB2312" w:hAnsi="仿宋" w:eastAsia="仿宋_GB2312"/>
          <w:spacing w:val="3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38"/>
          <w:sz w:val="32"/>
          <w:szCs w:val="32"/>
          <w:lang w:eastAsia="zh-CN"/>
        </w:rPr>
        <w:t>合</w:t>
      </w:r>
      <w:r>
        <w:rPr>
          <w:rFonts w:hint="eastAsia" w:ascii="仿宋_GB2312" w:hAnsi="仿宋" w:eastAsia="仿宋_GB2312"/>
          <w:spacing w:val="3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pacing w:val="38"/>
          <w:sz w:val="32"/>
          <w:szCs w:val="32"/>
          <w:lang w:eastAsia="zh-CN"/>
        </w:rPr>
        <w:t>作</w:t>
      </w:r>
      <w:r>
        <w:rPr>
          <w:rFonts w:hint="eastAsia" w:ascii="仿宋_GB2312" w:hAnsi="仿宋" w:eastAsia="仿宋_GB2312"/>
          <w:spacing w:val="38"/>
          <w:sz w:val="32"/>
          <w:szCs w:val="32"/>
        </w:rPr>
        <w:t xml:space="preserve"> 单 位：</w:t>
      </w:r>
      <w:r>
        <w:rPr>
          <w:rFonts w:hint="eastAsia" w:ascii="仿宋_GB2312" w:hAnsi="仿宋" w:eastAsia="仿宋_GB2312"/>
          <w:spacing w:val="38"/>
          <w:sz w:val="32"/>
          <w:szCs w:val="32"/>
          <w:u w:val="single"/>
          <w:lang w:val="en-US" w:eastAsia="zh-CN"/>
        </w:rPr>
        <w:t xml:space="preserve">     （盖章）      </w:t>
      </w:r>
      <w:r>
        <w:rPr>
          <w:rFonts w:hint="eastAsia" w:ascii="仿宋_GB2312" w:hAnsi="仿宋" w:eastAsia="仿宋_GB2312"/>
          <w:spacing w:val="38"/>
          <w:sz w:val="32"/>
          <w:szCs w:val="32"/>
          <w:lang w:val="en-US" w:eastAsia="zh-CN"/>
        </w:rPr>
        <w:t xml:space="preserve">         </w:t>
      </w:r>
    </w:p>
    <w:p>
      <w:pPr>
        <w:spacing w:line="560" w:lineRule="exact"/>
        <w:ind w:firstLine="792"/>
        <w:rPr>
          <w:rFonts w:ascii="仿宋_GB2312" w:hAnsi="仿宋" w:eastAsia="仿宋_GB2312"/>
          <w:spacing w:val="38"/>
          <w:sz w:val="32"/>
          <w:szCs w:val="32"/>
          <w:u w:val="single"/>
        </w:rPr>
      </w:pPr>
      <w:r>
        <w:rPr>
          <w:rFonts w:hint="eastAsia" w:ascii="仿宋_GB2312" w:hAnsi="仿宋" w:eastAsia="仿宋_GB2312"/>
          <w:spacing w:val="38"/>
          <w:sz w:val="32"/>
          <w:szCs w:val="32"/>
        </w:rPr>
        <w:t>起</w:t>
      </w:r>
      <w:r>
        <w:rPr>
          <w:rFonts w:hint="eastAsia" w:ascii="仿宋_GB2312" w:hAnsi="仿宋" w:eastAsia="仿宋_GB2312"/>
          <w:spacing w:val="3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pacing w:val="38"/>
          <w:sz w:val="32"/>
          <w:szCs w:val="32"/>
        </w:rPr>
        <w:t>止</w:t>
      </w:r>
      <w:r>
        <w:rPr>
          <w:rFonts w:hint="eastAsia" w:ascii="仿宋_GB2312" w:hAnsi="仿宋" w:eastAsia="仿宋_GB2312"/>
          <w:spacing w:val="3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pacing w:val="38"/>
          <w:sz w:val="32"/>
          <w:szCs w:val="32"/>
        </w:rPr>
        <w:t>日</w:t>
      </w:r>
      <w:r>
        <w:rPr>
          <w:rFonts w:hint="eastAsia" w:ascii="仿宋_GB2312" w:hAnsi="仿宋" w:eastAsia="仿宋_GB2312"/>
          <w:spacing w:val="3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pacing w:val="38"/>
          <w:sz w:val="32"/>
          <w:szCs w:val="32"/>
        </w:rPr>
        <w:t>期：</w:t>
      </w:r>
      <w:r>
        <w:rPr>
          <w:rFonts w:hint="eastAsia" w:ascii="仿宋_GB2312" w:hAnsi="仿宋" w:eastAsia="仿宋_GB2312"/>
          <w:spacing w:val="38"/>
          <w:sz w:val="32"/>
          <w:szCs w:val="32"/>
          <w:u w:val="single"/>
        </w:rPr>
        <w:t>202</w:t>
      </w:r>
      <w:r>
        <w:rPr>
          <w:rFonts w:hint="eastAsia" w:ascii="仿宋_GB2312" w:hAnsi="仿宋" w:eastAsia="仿宋_GB2312"/>
          <w:spacing w:val="38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" w:eastAsia="仿宋_GB2312"/>
          <w:spacing w:val="38"/>
          <w:sz w:val="32"/>
          <w:szCs w:val="32"/>
          <w:u w:val="single"/>
        </w:rPr>
        <w:t>年</w:t>
      </w:r>
      <w:r>
        <w:rPr>
          <w:rFonts w:hint="eastAsia" w:ascii="仿宋_GB2312" w:hAnsi="仿宋" w:eastAsia="仿宋_GB2312"/>
          <w:spacing w:val="3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pacing w:val="38"/>
          <w:sz w:val="32"/>
          <w:szCs w:val="32"/>
          <w:u w:val="single"/>
        </w:rPr>
        <w:t>月至202</w:t>
      </w:r>
      <w:r>
        <w:rPr>
          <w:rFonts w:hint="eastAsia" w:ascii="仿宋_GB2312" w:hAnsi="仿宋" w:eastAsia="仿宋_GB2312"/>
          <w:spacing w:val="38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" w:eastAsia="仿宋_GB2312"/>
          <w:spacing w:val="38"/>
          <w:sz w:val="32"/>
          <w:szCs w:val="32"/>
          <w:u w:val="single"/>
        </w:rPr>
        <w:t>年</w:t>
      </w:r>
      <w:r>
        <w:rPr>
          <w:rFonts w:hint="eastAsia" w:ascii="仿宋_GB2312" w:hAnsi="仿宋" w:eastAsia="仿宋_GB2312"/>
          <w:spacing w:val="3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pacing w:val="38"/>
          <w:sz w:val="32"/>
          <w:szCs w:val="32"/>
          <w:u w:val="single"/>
        </w:rPr>
        <w:t>月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山西省知识产权</w:t>
      </w:r>
      <w:r>
        <w:rPr>
          <w:rFonts w:hint="eastAsia" w:ascii="仿宋_GB2312" w:hAnsi="仿宋" w:eastAsia="仿宋_GB2312"/>
          <w:sz w:val="32"/>
          <w:szCs w:val="32"/>
        </w:rPr>
        <w:t>局</w:t>
      </w:r>
    </w:p>
    <w:p>
      <w:pPr>
        <w:spacing w:line="560" w:lineRule="exact"/>
        <w:ind w:firstLine="2880" w:firstLineChars="9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 xml:space="preserve">年   月   日 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信用承诺书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我(单位)郑重承诺：向政府有关部门提供的各类资料，均符合国家法律法规和政策要求，真实、有效，无任何伪造修改和虚假成分，如有虚假和失信行为，我单位及相关责任人员愿意承担相关的法律责任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情节严重的，同意由相关行政主管部门予以社会公示，并录入国家企业信用信息公司系统，网上公布黑名单。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firstLine="2240" w:firstLineChars="7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申报单位(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盖</w:t>
      </w:r>
      <w:r>
        <w:rPr>
          <w:rFonts w:hint="eastAsia" w:ascii="仿宋_GB2312" w:hAnsi="仿宋" w:eastAsia="仿宋_GB2312"/>
          <w:sz w:val="32"/>
          <w:szCs w:val="32"/>
        </w:rPr>
        <w:t>章)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>
      <w:pPr>
        <w:ind w:firstLine="4480" w:firstLineChars="14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4480" w:firstLineChars="1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年   月   日 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2"/>
        <w:tblpPr w:leftFromText="180" w:rightFromText="180" w:vertAnchor="text" w:horzAnchor="page" w:tblpX="1361" w:tblpY="100"/>
        <w:tblOverlap w:val="never"/>
        <w:tblW w:w="5547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802"/>
        <w:gridCol w:w="778"/>
        <w:gridCol w:w="839"/>
        <w:gridCol w:w="1114"/>
        <w:gridCol w:w="1863"/>
        <w:gridCol w:w="1451"/>
        <w:gridCol w:w="145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exact"/>
          <w:jc w:val="center"/>
        </w:trPr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318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exact"/>
          <w:jc w:val="center"/>
        </w:trPr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代表</w:t>
            </w:r>
          </w:p>
        </w:tc>
        <w:tc>
          <w:tcPr>
            <w:tcW w:w="16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exact"/>
          <w:jc w:val="center"/>
        </w:trPr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6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地址及邮编</w:t>
            </w:r>
          </w:p>
        </w:tc>
        <w:tc>
          <w:tcPr>
            <w:tcW w:w="318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开户银行</w:t>
            </w:r>
          </w:p>
        </w:tc>
        <w:tc>
          <w:tcPr>
            <w:tcW w:w="318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exact"/>
          <w:jc w:val="center"/>
        </w:trPr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帐    号</w:t>
            </w:r>
          </w:p>
        </w:tc>
        <w:tc>
          <w:tcPr>
            <w:tcW w:w="318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exact"/>
          <w:jc w:val="center"/>
        </w:trPr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开户名称</w:t>
            </w:r>
          </w:p>
        </w:tc>
        <w:tc>
          <w:tcPr>
            <w:tcW w:w="318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318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代表</w:t>
            </w:r>
          </w:p>
        </w:tc>
        <w:tc>
          <w:tcPr>
            <w:tcW w:w="16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exact"/>
          <w:jc w:val="center"/>
        </w:trPr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6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exact"/>
          <w:jc w:val="center"/>
        </w:trPr>
        <w:tc>
          <w:tcPr>
            <w:tcW w:w="181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地址及邮编</w:t>
            </w:r>
          </w:p>
        </w:tc>
        <w:tc>
          <w:tcPr>
            <w:tcW w:w="318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tabs>
                <w:tab w:val="left" w:pos="1238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项目负责人：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tabs>
                <w:tab w:val="left" w:pos="123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tabs>
                <w:tab w:val="left" w:pos="123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tabs>
                <w:tab w:val="left" w:pos="123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tabs>
                <w:tab w:val="left" w:pos="24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职务职称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tabs>
                <w:tab w:val="left" w:pos="123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1797" w:type="pct"/>
            <w:gridSpan w:val="2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w w:val="93"/>
                <w:sz w:val="32"/>
                <w:szCs w:val="32"/>
                <w:lang w:eastAsia="zh-CN"/>
              </w:rPr>
              <w:t>在本项目中承担的任</w:t>
            </w:r>
            <w:r>
              <w:rPr>
                <w:rFonts w:hint="eastAsia" w:ascii="仿宋_GB2312" w:hAnsi="仿宋_GB2312" w:eastAsia="仿宋_GB2312" w:cs="仿宋_GB2312"/>
                <w:spacing w:val="0"/>
                <w:w w:val="93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tabs>
                <w:tab w:val="left" w:pos="123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97" w:type="pct"/>
            <w:gridSpan w:val="2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97" w:type="pct"/>
            <w:gridSpan w:val="2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tabs>
                <w:tab w:val="left" w:pos="1238"/>
              </w:tabs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主要研究人员：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tabs>
                <w:tab w:val="left" w:pos="123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tabs>
                <w:tab w:val="left" w:pos="123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tabs>
                <w:tab w:val="left" w:pos="123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tabs>
                <w:tab w:val="left" w:pos="24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职务职称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tabs>
                <w:tab w:val="left" w:pos="123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1797" w:type="pct"/>
            <w:gridSpan w:val="2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w w:val="93"/>
                <w:sz w:val="32"/>
                <w:szCs w:val="32"/>
                <w:lang w:eastAsia="zh-CN"/>
              </w:rPr>
              <w:t>在本项目中承担的任</w:t>
            </w:r>
            <w:r>
              <w:rPr>
                <w:rFonts w:hint="eastAsia" w:ascii="仿宋_GB2312" w:hAnsi="仿宋_GB2312" w:eastAsia="仿宋_GB2312" w:cs="仿宋_GB2312"/>
                <w:spacing w:val="0"/>
                <w:w w:val="93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tabs>
                <w:tab w:val="left" w:pos="1238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97" w:type="pct"/>
            <w:gridSpan w:val="2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97" w:type="pct"/>
            <w:gridSpan w:val="2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97" w:type="pct"/>
            <w:gridSpan w:val="2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exac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97" w:type="pct"/>
            <w:gridSpan w:val="2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tabs>
                <w:tab w:val="left" w:pos="1238"/>
              </w:tabs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tabs>
                <w:tab w:val="left" w:pos="1238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tabs>
                <w:tab w:val="left" w:pos="1238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tabs>
                <w:tab w:val="left" w:pos="1238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tabs>
                <w:tab w:val="left" w:pos="1238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4" w:type="pct"/>
            <w:noWrap w:val="0"/>
            <w:vAlign w:val="center"/>
          </w:tcPr>
          <w:p>
            <w:pPr>
              <w:tabs>
                <w:tab w:val="left" w:pos="1238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97" w:type="pct"/>
            <w:gridSpan w:val="2"/>
            <w:noWrap w:val="0"/>
            <w:vAlign w:val="center"/>
          </w:tcPr>
          <w:p>
            <w:pPr>
              <w:tabs>
                <w:tab w:val="left" w:pos="1238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tabs>
                <w:tab w:val="left" w:pos="1238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22" w:tblpY="166"/>
        <w:tblOverlap w:val="never"/>
        <w:tblW w:w="925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申报单位和合作单位简介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对专利工作基础、人员素质、管理水平、整体实力等进行简要介绍，并提供相应的证明材料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项目主要内容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产业链现状、必要性、研究内容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方面进行概述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项目实施计划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（按月度计划填写）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项目预期目标及成果形式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19" w:tblpY="58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45"/>
        <w:gridCol w:w="7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4" w:hRule="atLeast"/>
        </w:trPr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  <w:t>申报单位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620" w:type="dxa"/>
            <w:noWrap w:val="0"/>
            <w:vAlign w:val="center"/>
          </w:tcPr>
          <w:p>
            <w:pPr>
              <w:spacing w:before="120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  </w:t>
            </w: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（签 章）</w:t>
            </w: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   月   日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9" w:hRule="atLeast"/>
        </w:trPr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  <w:t>合作单位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620" w:type="dxa"/>
            <w:noWrap w:val="0"/>
            <w:vAlign w:val="center"/>
          </w:tcPr>
          <w:p>
            <w:pPr>
              <w:spacing w:line="400" w:lineRule="exact"/>
              <w:ind w:right="63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（签 章）</w:t>
            </w: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   月   日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专家</w:t>
            </w:r>
            <w:r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  <w:t>审查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意见</w:t>
            </w:r>
          </w:p>
        </w:tc>
        <w:tc>
          <w:tcPr>
            <w:tcW w:w="7620" w:type="dxa"/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（签 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字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  <w:p>
            <w:pPr>
              <w:spacing w:before="120" w:after="120" w:line="400" w:lineRule="exact"/>
              <w:ind w:right="420"/>
              <w:jc w:val="center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5" w:hRule="atLeast"/>
        </w:trPr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  <w:t>省知识产权</w:t>
            </w: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局意见</w:t>
            </w:r>
          </w:p>
        </w:tc>
        <w:tc>
          <w:tcPr>
            <w:tcW w:w="7620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spacing w:line="400" w:lineRule="exact"/>
              <w:ind w:right="630"/>
              <w:jc w:val="center"/>
              <w:textAlignment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（签 章）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54D90"/>
    <w:multiLevelType w:val="singleLevel"/>
    <w:tmpl w:val="D6F54D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DFB061"/>
    <w:multiLevelType w:val="singleLevel"/>
    <w:tmpl w:val="F9DFB06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D5F6B8D"/>
    <w:rsid w:val="3FB7722F"/>
    <w:rsid w:val="7B9DDA5B"/>
    <w:rsid w:val="7FD9B049"/>
    <w:rsid w:val="8D5F6B8D"/>
    <w:rsid w:val="DB7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2023-04-07T16:20:00Z</dcterms:created>
  <dc:creator>baixin</dc:creator>
  <cp:lastModifiedBy>baixin</cp:lastModifiedBy>
  <dcterms:modified xsi:type="dcterms:W3CDTF">2023-04-07T16:20:26Z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